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incorporating material mesh in the make_head_only.py.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make_head_only.py file.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connect pybind11 with cpp files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issues with compiling Filament with existing python and cpp files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code review and refactoring.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next milestone.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 new documentation assigned to us by professor.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milestone 3 based on new expectations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own personal coding to try different ways of achieving milestone 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